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1599"/>
        <w:tblW w:w="8714" w:type="dxa"/>
        <w:tblLayout w:type="fixed"/>
        <w:tblLook w:val="04A0"/>
      </w:tblPr>
      <w:tblGrid>
        <w:gridCol w:w="1951"/>
        <w:gridCol w:w="1134"/>
        <w:gridCol w:w="928"/>
        <w:gridCol w:w="92"/>
        <w:gridCol w:w="1133"/>
        <w:gridCol w:w="1156"/>
        <w:gridCol w:w="1190"/>
        <w:gridCol w:w="1130"/>
      </w:tblGrid>
      <w:tr w:rsidR="00502E4D" w:rsidRPr="00DC458E" w:rsidTr="00DC458E">
        <w:trPr>
          <w:cantSplit/>
        </w:trPr>
        <w:tc>
          <w:tcPr>
            <w:tcW w:w="1951" w:type="dxa"/>
            <w:vAlign w:val="center"/>
          </w:tcPr>
          <w:p w:rsidR="00DC458E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Nama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penuh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perusahaan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permohonan</w:t>
            </w:r>
            <w:proofErr w:type="spellEnd"/>
          </w:p>
        </w:tc>
        <w:tc>
          <w:tcPr>
            <w:tcW w:w="6763" w:type="dxa"/>
            <w:gridSpan w:val="7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502E4D" w:rsidRPr="00DC458E" w:rsidTr="00DC458E">
        <w:trPr>
          <w:cantSplit/>
        </w:trPr>
        <w:tc>
          <w:tcPr>
            <w:tcW w:w="1951" w:type="dxa"/>
            <w:vAlign w:val="center"/>
          </w:tcPr>
          <w:p w:rsidR="00DC458E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Alamat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perusahaan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daftar</w:t>
            </w:r>
            <w:proofErr w:type="spellEnd"/>
          </w:p>
        </w:tc>
        <w:tc>
          <w:tcPr>
            <w:tcW w:w="6763" w:type="dxa"/>
            <w:gridSpan w:val="7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502E4D" w:rsidRPr="00DC458E" w:rsidTr="00DC458E">
        <w:trPr>
          <w:cantSplit/>
        </w:trPr>
        <w:tc>
          <w:tcPr>
            <w:tcW w:w="1951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Nama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Bank</w:t>
            </w:r>
          </w:p>
        </w:tc>
        <w:tc>
          <w:tcPr>
            <w:tcW w:w="2154" w:type="dxa"/>
            <w:gridSpan w:val="3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Akaun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bank</w:t>
            </w:r>
          </w:p>
        </w:tc>
        <w:tc>
          <w:tcPr>
            <w:tcW w:w="3476" w:type="dxa"/>
            <w:gridSpan w:val="3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502E4D" w:rsidRPr="00DC458E" w:rsidTr="00DC458E">
        <w:trPr>
          <w:cantSplit/>
        </w:trPr>
        <w:tc>
          <w:tcPr>
            <w:tcW w:w="1951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Jenis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permohonan</w:t>
            </w:r>
            <w:proofErr w:type="spellEnd"/>
          </w:p>
        </w:tc>
        <w:tc>
          <w:tcPr>
            <w:tcW w:w="6763" w:type="dxa"/>
            <w:gridSpan w:val="7"/>
            <w:vAlign w:val="center"/>
          </w:tcPr>
          <w:p w:rsidR="00502E4D" w:rsidRPr="00DC458E" w:rsidRDefault="00DC458E" w:rsidP="00E35492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dealer</w:t>
            </w:r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□  </w:t>
            </w:r>
            <w:proofErr w:type="spellStart"/>
            <w:r w:rsidR="00E35492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penyelia</w:t>
            </w:r>
            <w:proofErr w:type="spellEnd"/>
            <w:r w:rsidR="00E35492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E35492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layanan</w:t>
            </w:r>
            <w:proofErr w:type="spellEnd"/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□ 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Pusat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Suku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cadng</w:t>
            </w:r>
            <w:proofErr w:type="spellEnd"/>
          </w:p>
        </w:tc>
      </w:tr>
      <w:tr w:rsidR="00502E4D" w:rsidRPr="00DC458E" w:rsidTr="00DC458E">
        <w:trPr>
          <w:cantSplit/>
        </w:trPr>
        <w:tc>
          <w:tcPr>
            <w:tcW w:w="1951" w:type="dxa"/>
            <w:vMerge w:val="restart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Nama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pemegang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134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Nama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pemegang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928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502E4D" w:rsidRPr="00DC458E" w:rsidTr="00DC458E">
        <w:trPr>
          <w:cantSplit/>
        </w:trPr>
        <w:tc>
          <w:tcPr>
            <w:tcW w:w="1951" w:type="dxa"/>
            <w:vMerge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Rasio</w:t>
            </w:r>
            <w:proofErr w:type="spellEnd"/>
          </w:p>
        </w:tc>
        <w:tc>
          <w:tcPr>
            <w:tcW w:w="928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502E4D" w:rsidRPr="00DC458E" w:rsidTr="00DC458E">
        <w:trPr>
          <w:cantSplit/>
        </w:trPr>
        <w:tc>
          <w:tcPr>
            <w:tcW w:w="1951" w:type="dxa"/>
            <w:vMerge w:val="restart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Info level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1134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Nama</w:t>
            </w:r>
            <w:proofErr w:type="spellEnd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928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502E4D" w:rsidRPr="00DC458E" w:rsidTr="00DC458E">
        <w:trPr>
          <w:cantSplit/>
        </w:trPr>
        <w:tc>
          <w:tcPr>
            <w:tcW w:w="1951" w:type="dxa"/>
            <w:vMerge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928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502E4D" w:rsidRPr="00DC458E" w:rsidTr="00502E4D">
        <w:trPr>
          <w:cantSplit/>
        </w:trPr>
        <w:tc>
          <w:tcPr>
            <w:tcW w:w="6394" w:type="dxa"/>
            <w:gridSpan w:val="6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Info </w:t>
            </w: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berkaitan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permohonan</w:t>
            </w:r>
            <w:proofErr w:type="spellEnd"/>
          </w:p>
        </w:tc>
        <w:tc>
          <w:tcPr>
            <w:tcW w:w="2320" w:type="dxa"/>
            <w:gridSpan w:val="2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dilengkapi</w:t>
            </w:r>
            <w:proofErr w:type="spellEnd"/>
          </w:p>
        </w:tc>
      </w:tr>
      <w:tr w:rsidR="00502E4D" w:rsidRPr="00DC458E" w:rsidTr="00DC458E">
        <w:trPr>
          <w:cantSplit/>
        </w:trPr>
        <w:tc>
          <w:tcPr>
            <w:tcW w:w="1951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I</w:t>
            </w:r>
          </w:p>
        </w:tc>
        <w:tc>
          <w:tcPr>
            <w:tcW w:w="4443" w:type="dxa"/>
            <w:gridSpan w:val="5"/>
            <w:vAlign w:val="center"/>
          </w:tcPr>
          <w:p w:rsidR="00502E4D" w:rsidRPr="00DC458E" w:rsidRDefault="00DC458E" w:rsidP="00502E4D">
            <w:pPr>
              <w:spacing w:line="24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Perkenalan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1190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Ya</w:t>
            </w:r>
            <w:proofErr w:type="spellEnd"/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30"/>
            </w:r>
          </w:p>
        </w:tc>
        <w:tc>
          <w:tcPr>
            <w:tcW w:w="1130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Belum</w:t>
            </w:r>
            <w:proofErr w:type="spellEnd"/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30"/>
            </w:r>
          </w:p>
        </w:tc>
      </w:tr>
      <w:tr w:rsidR="00502E4D" w:rsidRPr="00DC458E" w:rsidTr="00DC458E">
        <w:trPr>
          <w:cantSplit/>
        </w:trPr>
        <w:tc>
          <w:tcPr>
            <w:tcW w:w="1951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II</w:t>
            </w:r>
          </w:p>
        </w:tc>
        <w:tc>
          <w:tcPr>
            <w:tcW w:w="4443" w:type="dxa"/>
            <w:gridSpan w:val="5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Usaha</w:t>
            </w:r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90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Ya</w:t>
            </w:r>
            <w:proofErr w:type="spellEnd"/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30"/>
            </w:r>
          </w:p>
        </w:tc>
        <w:tc>
          <w:tcPr>
            <w:tcW w:w="1130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Belum</w:t>
            </w:r>
            <w:proofErr w:type="spellEnd"/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30"/>
            </w:r>
          </w:p>
        </w:tc>
      </w:tr>
      <w:tr w:rsidR="00502E4D" w:rsidRPr="00DC458E" w:rsidTr="00DC458E">
        <w:trPr>
          <w:cantSplit/>
        </w:trPr>
        <w:tc>
          <w:tcPr>
            <w:tcW w:w="1951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III</w:t>
            </w:r>
          </w:p>
        </w:tc>
        <w:tc>
          <w:tcPr>
            <w:tcW w:w="4443" w:type="dxa"/>
            <w:gridSpan w:val="5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Keuangan</w:t>
            </w:r>
            <w:proofErr w:type="spellEnd"/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190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Ya</w:t>
            </w:r>
            <w:proofErr w:type="spellEnd"/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30"/>
            </w:r>
          </w:p>
        </w:tc>
        <w:tc>
          <w:tcPr>
            <w:tcW w:w="1130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Belum</w:t>
            </w:r>
            <w:proofErr w:type="spellEnd"/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30"/>
            </w:r>
          </w:p>
        </w:tc>
      </w:tr>
      <w:tr w:rsidR="00502E4D" w:rsidRPr="00DC458E" w:rsidTr="00DC458E">
        <w:trPr>
          <w:cantSplit/>
        </w:trPr>
        <w:tc>
          <w:tcPr>
            <w:tcW w:w="1951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IV</w:t>
            </w:r>
          </w:p>
        </w:tc>
        <w:tc>
          <w:tcPr>
            <w:tcW w:w="4443" w:type="dxa"/>
            <w:gridSpan w:val="5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Cabangan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perdagangan</w:t>
            </w:r>
            <w:proofErr w:type="spellEnd"/>
          </w:p>
        </w:tc>
        <w:tc>
          <w:tcPr>
            <w:tcW w:w="1190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Ya</w:t>
            </w:r>
            <w:proofErr w:type="spellEnd"/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30"/>
            </w:r>
          </w:p>
        </w:tc>
        <w:tc>
          <w:tcPr>
            <w:tcW w:w="1130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Belum</w:t>
            </w:r>
            <w:proofErr w:type="spellEnd"/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30"/>
            </w:r>
          </w:p>
        </w:tc>
      </w:tr>
      <w:tr w:rsidR="00502E4D" w:rsidRPr="00DC458E" w:rsidTr="00DC458E">
        <w:trPr>
          <w:cantSplit/>
        </w:trPr>
        <w:tc>
          <w:tcPr>
            <w:tcW w:w="1951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V</w:t>
            </w:r>
          </w:p>
        </w:tc>
        <w:tc>
          <w:tcPr>
            <w:tcW w:w="4443" w:type="dxa"/>
            <w:gridSpan w:val="5"/>
            <w:vAlign w:val="center"/>
          </w:tcPr>
          <w:p w:rsidR="00502E4D" w:rsidRPr="00DC458E" w:rsidRDefault="00DC458E" w:rsidP="00E35492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E35492"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bisnis</w:t>
            </w:r>
            <w:proofErr w:type="spellEnd"/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90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Ya</w:t>
            </w:r>
            <w:proofErr w:type="spellEnd"/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30"/>
            </w:r>
          </w:p>
        </w:tc>
        <w:tc>
          <w:tcPr>
            <w:tcW w:w="1130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Belum</w:t>
            </w:r>
            <w:proofErr w:type="spellEnd"/>
            <w:r w:rsidR="00502E4D"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30"/>
            </w:r>
          </w:p>
        </w:tc>
      </w:tr>
      <w:tr w:rsidR="00502E4D" w:rsidRPr="00DC458E" w:rsidTr="00DC458E">
        <w:trPr>
          <w:cantSplit/>
          <w:trHeight w:val="755"/>
        </w:trPr>
        <w:tc>
          <w:tcPr>
            <w:tcW w:w="1951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Jaminan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6763" w:type="dxa"/>
            <w:gridSpan w:val="7"/>
            <w:vAlign w:val="center"/>
          </w:tcPr>
          <w:p w:rsidR="00DC458E" w:rsidRDefault="00DC458E" w:rsidP="00DC458E">
            <w:pPr>
              <w:spacing w:line="0" w:lineRule="atLeast"/>
              <w:jc w:val="left"/>
              <w:rPr>
                <w:rFonts w:ascii="Times New Roman" w:eastAsia="微软雅黑" w:hAnsi="微软雅黑" w:cs="Times New Roman" w:hint="eastAsia"/>
                <w:sz w:val="24"/>
                <w:szCs w:val="24"/>
              </w:rPr>
            </w:pP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Materi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yang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disediakan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oleh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perusahaan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dan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informasi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serta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data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di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dalamnya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semuanya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benar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,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dan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pemohon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bertanggung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jawab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penuh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atas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semua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konsekuensi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yang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disebabkan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oleh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materi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palsu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tersebut</w:t>
            </w:r>
            <w:proofErr w:type="spellEnd"/>
            <w:r w:rsidRPr="00DC458E">
              <w:rPr>
                <w:rFonts w:ascii="Times New Roman" w:eastAsia="微软雅黑" w:hAnsi="微软雅黑" w:cs="Times New Roman"/>
                <w:sz w:val="24"/>
                <w:szCs w:val="24"/>
              </w:rPr>
              <w:t>.</w:t>
            </w:r>
          </w:p>
          <w:p w:rsidR="00502E4D" w:rsidRPr="00DC458E" w:rsidRDefault="00502E4D" w:rsidP="00DC458E">
            <w:pPr>
              <w:spacing w:line="0" w:lineRule="atLeast"/>
              <w:ind w:firstLineChars="1500" w:firstLine="3600"/>
              <w:jc w:val="righ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DC458E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Tandatangan</w:t>
            </w:r>
            <w:proofErr w:type="spellEnd"/>
            <w:r w:rsidR="00DC458E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:</w:t>
            </w:r>
            <w:r w:rsidRPr="00DC458E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502E4D" w:rsidRPr="00DC458E" w:rsidTr="00DC458E">
        <w:trPr>
          <w:cantSplit/>
        </w:trPr>
        <w:tc>
          <w:tcPr>
            <w:tcW w:w="1951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Departmen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Pemeriksaan</w:t>
            </w:r>
            <w:proofErr w:type="spellEnd"/>
          </w:p>
        </w:tc>
        <w:tc>
          <w:tcPr>
            <w:tcW w:w="4443" w:type="dxa"/>
            <w:gridSpan w:val="5"/>
            <w:vAlign w:val="center"/>
          </w:tcPr>
          <w:p w:rsidR="00DC458E" w:rsidRPr="00DC458E" w:rsidRDefault="00DC458E" w:rsidP="001C535E">
            <w:pPr>
              <w:ind w:firstLineChars="700" w:firstLine="1680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Pendapatan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Pemeriksaan</w:t>
            </w:r>
            <w:proofErr w:type="spellEnd"/>
          </w:p>
        </w:tc>
        <w:tc>
          <w:tcPr>
            <w:tcW w:w="2320" w:type="dxa"/>
            <w:gridSpan w:val="2"/>
            <w:vAlign w:val="center"/>
          </w:tcPr>
          <w:p w:rsidR="00502E4D" w:rsidRPr="00DC458E" w:rsidRDefault="00DC458E" w:rsidP="001C535E">
            <w:pPr>
              <w:ind w:firstLineChars="200" w:firstLine="480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Pemeriksaan</w:t>
            </w:r>
            <w:proofErr w:type="spellEnd"/>
          </w:p>
        </w:tc>
      </w:tr>
      <w:tr w:rsidR="00502E4D" w:rsidRPr="00DC458E" w:rsidTr="00DC458E">
        <w:trPr>
          <w:cantSplit/>
        </w:trPr>
        <w:tc>
          <w:tcPr>
            <w:tcW w:w="1951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Wakil</w:t>
            </w:r>
            <w:proofErr w:type="spellEnd"/>
          </w:p>
        </w:tc>
        <w:tc>
          <w:tcPr>
            <w:tcW w:w="4443" w:type="dxa"/>
            <w:gridSpan w:val="5"/>
            <w:vAlign w:val="center"/>
          </w:tcPr>
          <w:p w:rsidR="00502E4D" w:rsidRDefault="00502E4D" w:rsidP="00502E4D">
            <w:pPr>
              <w:rPr>
                <w:rFonts w:ascii="Times New Roman" w:eastAsia="微软雅黑" w:hAnsi="Times New Roman" w:cs="Times New Roman" w:hint="eastAsia"/>
                <w:sz w:val="24"/>
                <w:szCs w:val="24"/>
              </w:rPr>
            </w:pPr>
          </w:p>
          <w:p w:rsidR="00DC458E" w:rsidRDefault="00DC458E" w:rsidP="00502E4D">
            <w:pPr>
              <w:rPr>
                <w:rFonts w:ascii="Times New Roman" w:eastAsia="微软雅黑" w:hAnsi="Times New Roman" w:cs="Times New Roman" w:hint="eastAsia"/>
                <w:sz w:val="24"/>
                <w:szCs w:val="24"/>
              </w:rPr>
            </w:pPr>
          </w:p>
          <w:p w:rsidR="00DC458E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502E4D" w:rsidRPr="00DC458E" w:rsidTr="00DC458E">
        <w:trPr>
          <w:cantSplit/>
        </w:trPr>
        <w:tc>
          <w:tcPr>
            <w:tcW w:w="1951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Manajer</w:t>
            </w:r>
            <w:proofErr w:type="spellEnd"/>
          </w:p>
        </w:tc>
        <w:tc>
          <w:tcPr>
            <w:tcW w:w="4443" w:type="dxa"/>
            <w:gridSpan w:val="5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502E4D" w:rsidRPr="00DC458E" w:rsidTr="00DC458E">
        <w:trPr>
          <w:cantSplit/>
          <w:trHeight w:val="60"/>
        </w:trPr>
        <w:tc>
          <w:tcPr>
            <w:tcW w:w="1951" w:type="dxa"/>
            <w:vAlign w:val="center"/>
          </w:tcPr>
          <w:p w:rsidR="00502E4D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Pengurus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Internet</w:t>
            </w:r>
          </w:p>
        </w:tc>
        <w:tc>
          <w:tcPr>
            <w:tcW w:w="4443" w:type="dxa"/>
            <w:gridSpan w:val="5"/>
            <w:vAlign w:val="center"/>
          </w:tcPr>
          <w:p w:rsidR="00502E4D" w:rsidRDefault="00502E4D" w:rsidP="00502E4D">
            <w:pPr>
              <w:rPr>
                <w:rFonts w:ascii="Times New Roman" w:eastAsia="微软雅黑" w:hAnsi="Times New Roman" w:cs="Times New Roman" w:hint="eastAsia"/>
                <w:sz w:val="24"/>
                <w:szCs w:val="24"/>
              </w:rPr>
            </w:pPr>
          </w:p>
          <w:p w:rsidR="00E35492" w:rsidRDefault="00E35492" w:rsidP="00502E4D">
            <w:pPr>
              <w:rPr>
                <w:rFonts w:ascii="Times New Roman" w:eastAsia="微软雅黑" w:hAnsi="Times New Roman" w:cs="Times New Roman" w:hint="eastAsia"/>
                <w:sz w:val="24"/>
                <w:szCs w:val="24"/>
              </w:rPr>
            </w:pPr>
          </w:p>
          <w:p w:rsidR="00E35492" w:rsidRDefault="00E35492" w:rsidP="00502E4D">
            <w:pPr>
              <w:rPr>
                <w:rFonts w:ascii="Times New Roman" w:eastAsia="微软雅黑" w:hAnsi="Times New Roman" w:cs="Times New Roman" w:hint="eastAsia"/>
                <w:sz w:val="24"/>
                <w:szCs w:val="24"/>
              </w:rPr>
            </w:pPr>
          </w:p>
          <w:p w:rsidR="00E35492" w:rsidRPr="00DC458E" w:rsidRDefault="00E35492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502E4D" w:rsidRPr="00DC458E" w:rsidTr="00DC458E">
        <w:trPr>
          <w:cantSplit/>
          <w:trHeight w:val="154"/>
        </w:trPr>
        <w:tc>
          <w:tcPr>
            <w:tcW w:w="1951" w:type="dxa"/>
            <w:vAlign w:val="center"/>
          </w:tcPr>
          <w:p w:rsidR="00DC458E" w:rsidRPr="00DC458E" w:rsidRDefault="00DC458E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Direktor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Internet</w:t>
            </w:r>
          </w:p>
        </w:tc>
        <w:tc>
          <w:tcPr>
            <w:tcW w:w="4443" w:type="dxa"/>
            <w:gridSpan w:val="5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502E4D" w:rsidRPr="00DC458E" w:rsidRDefault="00502E4D" w:rsidP="00502E4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</w:tbl>
    <w:p w:rsidR="00E35492" w:rsidRDefault="00E35492" w:rsidP="00D40B4E">
      <w:pPr>
        <w:jc w:val="center"/>
        <w:rPr>
          <w:rFonts w:ascii="Times New Roman" w:cs="Times New Roman" w:hint="eastAsia"/>
          <w:b/>
          <w:sz w:val="24"/>
          <w:szCs w:val="24"/>
        </w:rPr>
      </w:pPr>
    </w:p>
    <w:p w:rsidR="00E35492" w:rsidRDefault="00E35492" w:rsidP="00D40B4E">
      <w:pPr>
        <w:jc w:val="center"/>
        <w:rPr>
          <w:rFonts w:ascii="Times New Roman" w:cs="Times New Roman" w:hint="eastAsia"/>
          <w:b/>
          <w:sz w:val="24"/>
          <w:szCs w:val="24"/>
        </w:rPr>
      </w:pPr>
    </w:p>
    <w:p w:rsidR="00E35492" w:rsidRDefault="00E35492" w:rsidP="00D40B4E">
      <w:pPr>
        <w:jc w:val="center"/>
        <w:rPr>
          <w:rFonts w:ascii="Times New Roman" w:cs="Times New Roman" w:hint="eastAsia"/>
          <w:b/>
          <w:sz w:val="24"/>
          <w:szCs w:val="24"/>
        </w:rPr>
      </w:pPr>
    </w:p>
    <w:p w:rsidR="00E35492" w:rsidRDefault="00E35492" w:rsidP="00D40B4E">
      <w:pPr>
        <w:jc w:val="center"/>
        <w:rPr>
          <w:rFonts w:ascii="Times New Roman" w:cs="Times New Roman" w:hint="eastAsia"/>
          <w:b/>
          <w:sz w:val="24"/>
          <w:szCs w:val="24"/>
        </w:rPr>
      </w:pPr>
    </w:p>
    <w:p w:rsidR="00E35492" w:rsidRDefault="00E35492" w:rsidP="00D40B4E">
      <w:pPr>
        <w:jc w:val="center"/>
        <w:rPr>
          <w:rFonts w:ascii="Times New Roman" w:cs="Times New Roman" w:hint="eastAsia"/>
          <w:b/>
          <w:sz w:val="24"/>
          <w:szCs w:val="24"/>
        </w:rPr>
      </w:pPr>
    </w:p>
    <w:p w:rsidR="00E35492" w:rsidRDefault="00E35492" w:rsidP="00D40B4E">
      <w:pPr>
        <w:jc w:val="center"/>
        <w:rPr>
          <w:rFonts w:ascii="Times New Roman" w:cs="Times New Roman" w:hint="eastAsia"/>
          <w:b/>
          <w:sz w:val="24"/>
          <w:szCs w:val="24"/>
        </w:rPr>
      </w:pPr>
    </w:p>
    <w:p w:rsidR="009628C8" w:rsidRPr="00DC458E" w:rsidRDefault="00E35492" w:rsidP="00D40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cs="Times New Roman" w:hint="eastAsia"/>
          <w:b/>
          <w:sz w:val="24"/>
          <w:szCs w:val="24"/>
        </w:rPr>
        <w:lastRenderedPageBreak/>
        <w:t>Formulir</w:t>
      </w:r>
      <w:proofErr w:type="spellEnd"/>
      <w:r>
        <w:rPr>
          <w:rFonts w:asci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cs="Times New Roman" w:hint="eastAsia"/>
          <w:b/>
          <w:sz w:val="24"/>
          <w:szCs w:val="24"/>
        </w:rPr>
        <w:t>Permohonan</w:t>
      </w:r>
      <w:proofErr w:type="spellEnd"/>
    </w:p>
    <w:p w:rsidR="00502E4D" w:rsidRPr="00DC458E" w:rsidRDefault="00502E4D">
      <w:pPr>
        <w:rPr>
          <w:rFonts w:ascii="Times New Roman" w:eastAsia="微软雅黑" w:hAnsi="Times New Roman" w:cs="Times New Roman"/>
          <w:sz w:val="24"/>
          <w:szCs w:val="24"/>
        </w:rPr>
      </w:pPr>
    </w:p>
    <w:p w:rsidR="00502E4D" w:rsidRPr="00DC458E" w:rsidRDefault="00502E4D">
      <w:pPr>
        <w:rPr>
          <w:rFonts w:ascii="Times New Roman" w:eastAsia="微软雅黑" w:hAnsi="Times New Roman" w:cs="Times New Roman"/>
          <w:sz w:val="24"/>
          <w:szCs w:val="24"/>
        </w:rPr>
      </w:pPr>
    </w:p>
    <w:p w:rsidR="009628C8" w:rsidRDefault="00E35492">
      <w:pPr>
        <w:rPr>
          <w:rFonts w:ascii="Times New Roman" w:eastAsia="微软雅黑" w:hAnsi="微软雅黑" w:cs="Times New Roman" w:hint="eastAsia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 xml:space="preserve"> </w:t>
      </w:r>
    </w:p>
    <w:p w:rsidR="004E02ED" w:rsidRPr="00E35492" w:rsidRDefault="00E35492" w:rsidP="00E35492">
      <w:pPr>
        <w:spacing w:line="360" w:lineRule="auto"/>
        <w:rPr>
          <w:rFonts w:ascii="Times New Roman" w:eastAsia="微软雅黑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微软雅黑" w:hAnsi="微软雅黑" w:cs="Times New Roman" w:hint="eastAsia"/>
          <w:sz w:val="24"/>
          <w:szCs w:val="24"/>
        </w:rPr>
        <w:t>Keterangan</w:t>
      </w:r>
      <w:proofErr w:type="spellEnd"/>
      <w:r>
        <w:rPr>
          <w:rFonts w:ascii="Times New Roman" w:eastAsia="微软雅黑" w:hAnsi="微软雅黑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微软雅黑" w:hAnsi="微软雅黑" w:cs="Times New Roman" w:hint="eastAsia"/>
          <w:sz w:val="24"/>
          <w:szCs w:val="24"/>
        </w:rPr>
        <w:t>Isi</w:t>
      </w:r>
      <w:proofErr w:type="spellEnd"/>
      <w:r>
        <w:rPr>
          <w:rFonts w:ascii="Times New Roman" w:eastAsia="微软雅黑" w:hAnsi="微软雅黑" w:cs="Times New Roman" w:hint="eastAsia"/>
          <w:sz w:val="24"/>
          <w:szCs w:val="24"/>
        </w:rPr>
        <w:t xml:space="preserve"> </w:t>
      </w:r>
      <w:proofErr w:type="spellStart"/>
      <w:r w:rsidRPr="00E35492">
        <w:rPr>
          <w:rFonts w:ascii="Times New Roman" w:eastAsia="微软雅黑" w:hAnsi="微软雅黑" w:cs="Times New Roman" w:hint="eastAsia"/>
          <w:i/>
          <w:sz w:val="24"/>
          <w:szCs w:val="24"/>
        </w:rPr>
        <w:t>Formulir</w:t>
      </w:r>
      <w:proofErr w:type="spellEnd"/>
      <w:r w:rsidRPr="00E35492">
        <w:rPr>
          <w:rFonts w:ascii="Times New Roman" w:eastAsia="微软雅黑" w:hAnsi="微软雅黑" w:cs="Times New Roman" w:hint="eastAsia"/>
          <w:i/>
          <w:sz w:val="24"/>
          <w:szCs w:val="24"/>
        </w:rPr>
        <w:t xml:space="preserve"> </w:t>
      </w:r>
      <w:proofErr w:type="spellStart"/>
      <w:r w:rsidRPr="00E35492">
        <w:rPr>
          <w:rFonts w:ascii="Times New Roman" w:eastAsia="微软雅黑" w:hAnsi="微软雅黑" w:cs="Times New Roman" w:hint="eastAsia"/>
          <w:i/>
          <w:sz w:val="24"/>
          <w:szCs w:val="24"/>
        </w:rPr>
        <w:t>Permohonan</w:t>
      </w:r>
      <w:proofErr w:type="spellEnd"/>
      <w:r w:rsidRPr="00E35492">
        <w:rPr>
          <w:rFonts w:ascii="Times New Roman" w:eastAsia="微软雅黑" w:hAnsi="微软雅黑" w:cs="Times New Roman" w:hint="eastAsia"/>
          <w:i/>
          <w:sz w:val="24"/>
          <w:szCs w:val="24"/>
        </w:rPr>
        <w:t>:</w:t>
      </w:r>
    </w:p>
    <w:p w:rsidR="00E35492" w:rsidRPr="00E35492" w:rsidRDefault="00E35492" w:rsidP="00E354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492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354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singkatan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lokal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35492">
        <w:rPr>
          <w:rFonts w:ascii="Times New Roman" w:hAnsi="Times New Roman" w:cs="Times New Roman"/>
          <w:sz w:val="24"/>
          <w:szCs w:val="24"/>
        </w:rPr>
        <w:t xml:space="preserve">PT Indonesia,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Latin S.A.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:rsidR="00E35492" w:rsidRPr="00E35492" w:rsidRDefault="00E35492" w:rsidP="00E354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492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E35492" w:rsidRPr="00E35492" w:rsidRDefault="00E35492" w:rsidP="00E354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492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bank: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klaim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>.</w:t>
      </w:r>
    </w:p>
    <w:p w:rsidR="00E35492" w:rsidRPr="00E35492" w:rsidRDefault="00E35492" w:rsidP="00E354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492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>.</w:t>
      </w:r>
    </w:p>
    <w:p w:rsidR="00E35492" w:rsidRPr="00E35492" w:rsidRDefault="00E35492" w:rsidP="00E354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492">
        <w:rPr>
          <w:rFonts w:ascii="Times New Roman" w:hAnsi="Times New Roman" w:cs="Times New Roman"/>
          <w:sz w:val="24"/>
          <w:szCs w:val="24"/>
        </w:rPr>
        <w:t xml:space="preserve">5-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pem</w:t>
      </w:r>
      <w:r>
        <w:rPr>
          <w:rFonts w:ascii="Times New Roman" w:hAnsi="Times New Roman" w:cs="Times New Roman" w:hint="eastAsia"/>
          <w:sz w:val="24"/>
          <w:szCs w:val="24"/>
        </w:rPr>
        <w:t>asaran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purna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>.</w:t>
      </w:r>
    </w:p>
    <w:p w:rsidR="00E35492" w:rsidRPr="00E35492" w:rsidRDefault="00E35492" w:rsidP="00E354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492">
        <w:rPr>
          <w:rFonts w:ascii="Times New Roman" w:hAnsi="Times New Roman" w:cs="Times New Roman"/>
          <w:sz w:val="24"/>
          <w:szCs w:val="24"/>
        </w:rPr>
        <w:t xml:space="preserve">6-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>.</w:t>
      </w:r>
    </w:p>
    <w:p w:rsidR="00E35492" w:rsidRPr="00E35492" w:rsidRDefault="00E35492" w:rsidP="00E354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492">
        <w:rPr>
          <w:rFonts w:ascii="Times New Roman" w:hAnsi="Times New Roman" w:cs="Times New Roman"/>
          <w:sz w:val="24"/>
          <w:szCs w:val="24"/>
        </w:rPr>
        <w:t xml:space="preserve">7-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evolusi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>.</w:t>
      </w:r>
    </w:p>
    <w:p w:rsidR="00E35492" w:rsidRPr="00E35492" w:rsidRDefault="00E35492" w:rsidP="00E354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492">
        <w:rPr>
          <w:rFonts w:ascii="Times New Roman" w:hAnsi="Times New Roman" w:cs="Times New Roman"/>
          <w:sz w:val="24"/>
          <w:szCs w:val="24"/>
        </w:rPr>
        <w:t xml:space="preserve">8-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Cabangan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cabangan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i/>
          <w:sz w:val="24"/>
          <w:szCs w:val="24"/>
        </w:rPr>
        <w:t>Tabel</w:t>
      </w:r>
      <w:proofErr w:type="spellEnd"/>
      <w:r w:rsidRPr="00E35492">
        <w:rPr>
          <w:rFonts w:ascii="Times New Roman" w:hAnsi="Times New Roman" w:cs="Times New Roman"/>
          <w:i/>
          <w:sz w:val="24"/>
          <w:szCs w:val="24"/>
        </w:rPr>
        <w:t xml:space="preserve"> outlet </w:t>
      </w:r>
      <w:proofErr w:type="spellStart"/>
      <w:r w:rsidRPr="00E35492">
        <w:rPr>
          <w:rFonts w:ascii="Times New Roman" w:hAnsi="Times New Roman" w:cs="Times New Roman"/>
          <w:i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outlet yang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dioperasikan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>.</w:t>
      </w:r>
    </w:p>
    <w:p w:rsidR="00E35492" w:rsidRPr="00E35492" w:rsidRDefault="00E35492" w:rsidP="00E354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492">
        <w:rPr>
          <w:rFonts w:ascii="Times New Roman" w:hAnsi="Times New Roman" w:cs="Times New Roman"/>
          <w:sz w:val="24"/>
          <w:szCs w:val="24"/>
        </w:rPr>
        <w:t xml:space="preserve">9-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>:</w:t>
      </w:r>
    </w:p>
    <w:p w:rsidR="00E35492" w:rsidRPr="00E35492" w:rsidRDefault="00E35492" w:rsidP="00E354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4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dealer yang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), target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model underwriting,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>.</w:t>
      </w:r>
    </w:p>
    <w:p w:rsidR="00E35492" w:rsidRPr="00E35492" w:rsidRDefault="00E35492" w:rsidP="00E354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4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), jam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cadang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>.</w:t>
      </w:r>
    </w:p>
    <w:p w:rsidR="004E02ED" w:rsidRPr="00DC458E" w:rsidRDefault="00E35492" w:rsidP="00E354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4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sparepart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suku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cadang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dealer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penyedia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layanan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92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35492">
        <w:rPr>
          <w:rFonts w:ascii="Times New Roman" w:hAnsi="Times New Roman" w:cs="Times New Roman"/>
          <w:sz w:val="24"/>
          <w:szCs w:val="24"/>
        </w:rPr>
        <w:t>. .</w:t>
      </w:r>
    </w:p>
    <w:p w:rsidR="004E02ED" w:rsidRPr="00DC458E" w:rsidRDefault="004E02ED" w:rsidP="004E02ED">
      <w:pPr>
        <w:rPr>
          <w:rFonts w:ascii="Times New Roman" w:hAnsi="Times New Roman" w:cs="Times New Roman"/>
          <w:sz w:val="24"/>
          <w:szCs w:val="24"/>
        </w:rPr>
      </w:pPr>
    </w:p>
    <w:p w:rsidR="004E02ED" w:rsidRPr="00DC458E" w:rsidRDefault="004E02ED" w:rsidP="004E02ED">
      <w:pPr>
        <w:rPr>
          <w:rFonts w:ascii="Times New Roman" w:hAnsi="Times New Roman" w:cs="Times New Roman"/>
          <w:sz w:val="24"/>
          <w:szCs w:val="24"/>
        </w:rPr>
      </w:pPr>
    </w:p>
    <w:p w:rsidR="004E02ED" w:rsidRPr="00DC458E" w:rsidRDefault="004E02ED" w:rsidP="004E02ED">
      <w:pPr>
        <w:rPr>
          <w:rFonts w:ascii="Times New Roman" w:hAnsi="Times New Roman" w:cs="Times New Roman"/>
          <w:sz w:val="24"/>
          <w:szCs w:val="24"/>
        </w:rPr>
      </w:pPr>
    </w:p>
    <w:p w:rsidR="00837F2D" w:rsidRPr="00DC458E" w:rsidRDefault="00837F2D" w:rsidP="004E02ED">
      <w:pPr>
        <w:rPr>
          <w:rFonts w:ascii="Times New Roman" w:hAnsi="Times New Roman" w:cs="Times New Roman"/>
          <w:sz w:val="24"/>
          <w:szCs w:val="24"/>
        </w:rPr>
      </w:pPr>
    </w:p>
    <w:p w:rsidR="00837F2D" w:rsidRPr="00DC458E" w:rsidRDefault="00837F2D" w:rsidP="004E02ED">
      <w:pPr>
        <w:rPr>
          <w:rFonts w:ascii="Times New Roman" w:hAnsi="Times New Roman" w:cs="Times New Roman"/>
          <w:sz w:val="24"/>
          <w:szCs w:val="24"/>
        </w:rPr>
      </w:pPr>
    </w:p>
    <w:p w:rsidR="00DC0F80" w:rsidRDefault="00E35492" w:rsidP="00DC0F80">
      <w:pPr>
        <w:jc w:val="center"/>
        <w:rPr>
          <w:rFonts w:ascii="Times New Roman" w:cs="Times New Roman" w:hint="eastAsia"/>
          <w:b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 xml:space="preserve"> </w:t>
      </w:r>
    </w:p>
    <w:p w:rsidR="00E35492" w:rsidRPr="00DC458E" w:rsidRDefault="00E35492" w:rsidP="00DC0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cs="Times New Roman" w:hint="eastAsia"/>
          <w:b/>
          <w:sz w:val="24"/>
          <w:szCs w:val="24"/>
        </w:rPr>
        <w:t>Formulir</w:t>
      </w:r>
      <w:proofErr w:type="spellEnd"/>
      <w:r>
        <w:rPr>
          <w:rFonts w:asci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cs="Times New Roman" w:hint="eastAsia"/>
          <w:b/>
          <w:sz w:val="24"/>
          <w:szCs w:val="24"/>
        </w:rPr>
        <w:t>Cabangan</w:t>
      </w:r>
      <w:proofErr w:type="spellEnd"/>
      <w:r>
        <w:rPr>
          <w:rFonts w:asci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cs="Times New Roman" w:hint="eastAsia"/>
          <w:b/>
          <w:sz w:val="24"/>
          <w:szCs w:val="24"/>
        </w:rPr>
        <w:t>Perdagangan</w:t>
      </w:r>
      <w:proofErr w:type="spellEnd"/>
      <w:r>
        <w:rPr>
          <w:rFonts w:asci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cs="Times New Roman" w:hint="eastAsia"/>
          <w:b/>
          <w:sz w:val="24"/>
          <w:szCs w:val="24"/>
        </w:rPr>
        <w:t>Jalur</w:t>
      </w:r>
      <w:proofErr w:type="spellEnd"/>
    </w:p>
    <w:tbl>
      <w:tblPr>
        <w:tblStyle w:val="a5"/>
        <w:tblW w:w="8784" w:type="dxa"/>
        <w:tblLayout w:type="fixed"/>
        <w:tblLook w:val="04A0"/>
      </w:tblPr>
      <w:tblGrid>
        <w:gridCol w:w="1381"/>
        <w:gridCol w:w="1382"/>
        <w:gridCol w:w="1384"/>
        <w:gridCol w:w="1657"/>
        <w:gridCol w:w="1109"/>
        <w:gridCol w:w="1871"/>
      </w:tblGrid>
      <w:tr w:rsidR="00DC0F80" w:rsidRPr="00DC458E" w:rsidTr="00BF6E77">
        <w:trPr>
          <w:trHeight w:val="416"/>
        </w:trPr>
        <w:tc>
          <w:tcPr>
            <w:tcW w:w="1381" w:type="dxa"/>
          </w:tcPr>
          <w:p w:rsidR="00DC0F80" w:rsidRPr="00DC458E" w:rsidRDefault="00E35492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 xml:space="preserve">Nam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cabangan</w:t>
            </w:r>
            <w:proofErr w:type="spellEnd"/>
          </w:p>
        </w:tc>
        <w:tc>
          <w:tcPr>
            <w:tcW w:w="7403" w:type="dxa"/>
            <w:gridSpan w:val="5"/>
            <w:vAlign w:val="center"/>
          </w:tcPr>
          <w:p w:rsidR="00DC0F80" w:rsidRPr="00DC458E" w:rsidRDefault="00E35492" w:rsidP="00E3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92">
              <w:rPr>
                <w:rFonts w:ascii="Times New Roman" w:cs="Times New Roman"/>
                <w:sz w:val="24"/>
                <w:szCs w:val="24"/>
              </w:rPr>
              <w:t>(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Isi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sesuai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jenis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usaha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masing-masing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cabang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Jika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toko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3S yang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mengintegrasikan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penjualan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dan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layan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maka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diperlukan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satu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halaman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penjualan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layanan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dan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suka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cadang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diperlukan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</w:tr>
      <w:tr w:rsidR="00DC0F80" w:rsidRPr="00DC458E" w:rsidTr="00BF6E77">
        <w:trPr>
          <w:trHeight w:val="408"/>
        </w:trPr>
        <w:tc>
          <w:tcPr>
            <w:tcW w:w="1382" w:type="dxa"/>
          </w:tcPr>
          <w:p w:rsidR="00DC0F80" w:rsidRPr="00DC458E" w:rsidRDefault="00E35492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Alamat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cabangan</w:t>
            </w:r>
            <w:proofErr w:type="spellEnd"/>
          </w:p>
        </w:tc>
        <w:tc>
          <w:tcPr>
            <w:tcW w:w="7402" w:type="dxa"/>
            <w:gridSpan w:val="5"/>
            <w:vAlign w:val="center"/>
          </w:tcPr>
          <w:p w:rsidR="00DC0F80" w:rsidRPr="00DC458E" w:rsidRDefault="00E35492" w:rsidP="00E3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92">
              <w:rPr>
                <w:rFonts w:ascii="Times New Roman" w:cs="Times New Roman"/>
                <w:sz w:val="24"/>
                <w:szCs w:val="24"/>
              </w:rPr>
              <w:t>(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Akurat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sampai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nomor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rumah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Anda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dapat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mencari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dan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mencari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92">
              <w:rPr>
                <w:rFonts w:ascii="Times New Roman" w:cs="Times New Roman"/>
                <w:sz w:val="24"/>
                <w:szCs w:val="24"/>
              </w:rPr>
              <w:t>di</w:t>
            </w:r>
            <w:proofErr w:type="spellEnd"/>
            <w:r w:rsidRPr="00E35492">
              <w:rPr>
                <w:rFonts w:ascii="Times New Roman" w:cs="Times New Roman"/>
                <w:sz w:val="24"/>
                <w:szCs w:val="24"/>
              </w:rPr>
              <w:t xml:space="preserve"> Google Maps)</w:t>
            </w:r>
          </w:p>
        </w:tc>
      </w:tr>
      <w:tr w:rsidR="00DC0F80" w:rsidRPr="00DC458E" w:rsidTr="00BF6E77">
        <w:trPr>
          <w:trHeight w:val="408"/>
        </w:trPr>
        <w:tc>
          <w:tcPr>
            <w:tcW w:w="1382" w:type="dxa"/>
            <w:vMerge w:val="restart"/>
            <w:vAlign w:val="center"/>
          </w:tcPr>
          <w:p w:rsidR="00DC0F80" w:rsidRPr="00DC458E" w:rsidRDefault="00E35492" w:rsidP="00B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cabangan</w:t>
            </w:r>
            <w:proofErr w:type="spellEnd"/>
          </w:p>
        </w:tc>
        <w:tc>
          <w:tcPr>
            <w:tcW w:w="7402" w:type="dxa"/>
            <w:gridSpan w:val="5"/>
            <w:vAlign w:val="center"/>
          </w:tcPr>
          <w:p w:rsidR="00DC0F80" w:rsidRPr="00DC458E" w:rsidRDefault="00DC0F80" w:rsidP="00E3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sz w:val="24"/>
                <w:szCs w:val="24"/>
              </w:rPr>
              <w:t xml:space="preserve">□  </w:t>
            </w:r>
            <w:proofErr w:type="spellStart"/>
            <w:r w:rsidR="00E35492">
              <w:rPr>
                <w:rFonts w:ascii="Times New Roman" w:cs="Times New Roman" w:hint="eastAsia"/>
                <w:sz w:val="24"/>
                <w:szCs w:val="24"/>
              </w:rPr>
              <w:t>Perdagangan</w:t>
            </w:r>
            <w:proofErr w:type="spellEnd"/>
            <w:r w:rsidR="00E35492"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E35492">
              <w:rPr>
                <w:rFonts w:ascii="Times New Roman" w:cs="Times New Roman" w:hint="eastAsia"/>
                <w:sz w:val="24"/>
                <w:szCs w:val="24"/>
              </w:rPr>
              <w:t>sendiri</w:t>
            </w:r>
            <w:proofErr w:type="spellEnd"/>
            <w:r w:rsidRPr="00DC458E">
              <w:rPr>
                <w:rFonts w:ascii="Times New Roman" w:hAnsi="Times New Roman" w:cs="Times New Roman"/>
                <w:sz w:val="24"/>
                <w:szCs w:val="24"/>
              </w:rPr>
              <w:t xml:space="preserve">      □  </w:t>
            </w:r>
            <w:proofErr w:type="spellStart"/>
            <w:r w:rsidR="00E35492">
              <w:rPr>
                <w:rFonts w:ascii="Times New Roman" w:cs="Times New Roman" w:hint="eastAsia"/>
                <w:sz w:val="24"/>
                <w:szCs w:val="24"/>
              </w:rPr>
              <w:t>Kerjasama</w:t>
            </w:r>
            <w:proofErr w:type="spellEnd"/>
            <w:r w:rsidRPr="00DC458E">
              <w:rPr>
                <w:rFonts w:ascii="Times New Roman" w:cs="Times New Roman"/>
                <w:sz w:val="24"/>
                <w:szCs w:val="24"/>
              </w:rPr>
              <w:t>（</w:t>
            </w:r>
            <w:proofErr w:type="spellStart"/>
            <w:r w:rsidR="00E35492">
              <w:rPr>
                <w:rFonts w:ascii="Times New Roman" w:cs="Times New Roman" w:hint="eastAsia"/>
                <w:sz w:val="24"/>
                <w:szCs w:val="24"/>
              </w:rPr>
              <w:t>Tempoh</w:t>
            </w:r>
            <w:proofErr w:type="spellEnd"/>
            <w:r w:rsidR="00E35492"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E35492">
              <w:rPr>
                <w:rFonts w:ascii="Times New Roman" w:cs="Times New Roman" w:hint="eastAsia"/>
                <w:sz w:val="24"/>
                <w:szCs w:val="24"/>
              </w:rPr>
              <w:t>kerjasama</w:t>
            </w:r>
            <w:proofErr w:type="spellEnd"/>
            <w:r w:rsidRPr="00DC458E">
              <w:rPr>
                <w:rFonts w:ascii="Times New Roman" w:cs="Times New Roman"/>
                <w:sz w:val="24"/>
                <w:szCs w:val="24"/>
              </w:rPr>
              <w:t>：</w:t>
            </w:r>
            <w:proofErr w:type="spellStart"/>
            <w:r w:rsidR="00E35492">
              <w:rPr>
                <w:rFonts w:ascii="Times New Roman" w:cs="Times New Roman" w:hint="eastAsia"/>
                <w:sz w:val="24"/>
                <w:szCs w:val="24"/>
              </w:rPr>
              <w:t>Sampai</w:t>
            </w:r>
            <w:proofErr w:type="spellEnd"/>
            <w:r w:rsidR="00E35492">
              <w:rPr>
                <w:rFonts w:ascii="Times New Roman" w:cs="Times New Roman" w:hint="eastAsia"/>
                <w:sz w:val="24"/>
                <w:szCs w:val="24"/>
              </w:rPr>
              <w:t xml:space="preserve">  </w:t>
            </w:r>
            <w:proofErr w:type="spellStart"/>
            <w:r w:rsidR="00E35492">
              <w:rPr>
                <w:rFonts w:ascii="Times New Roman" w:cs="Times New Roman" w:hint="eastAsia"/>
                <w:sz w:val="24"/>
                <w:szCs w:val="24"/>
              </w:rPr>
              <w:t>Tanggal</w:t>
            </w:r>
            <w:proofErr w:type="spellEnd"/>
            <w:r w:rsidR="00E35492">
              <w:rPr>
                <w:rFonts w:ascii="Times New Roman" w:cs="Times New Roman" w:hint="eastAsia"/>
                <w:sz w:val="24"/>
                <w:szCs w:val="24"/>
              </w:rPr>
              <w:t xml:space="preserve">   </w:t>
            </w:r>
            <w:proofErr w:type="spellStart"/>
            <w:r w:rsidR="00E35492">
              <w:rPr>
                <w:rFonts w:ascii="Times New Roman" w:cs="Times New Roman" w:hint="eastAsia"/>
                <w:sz w:val="24"/>
                <w:szCs w:val="24"/>
              </w:rPr>
              <w:t>Tahun</w:t>
            </w:r>
            <w:proofErr w:type="spellEnd"/>
            <w:r w:rsidR="00E35492"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r w:rsidRPr="00DC458E">
              <w:rPr>
                <w:rFonts w:ascii="Times New Roman" w:cs="Times New Roman"/>
                <w:sz w:val="24"/>
                <w:szCs w:val="24"/>
              </w:rPr>
              <w:t>，</w:t>
            </w:r>
            <w:r w:rsidRPr="00DC458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="00E35492">
              <w:rPr>
                <w:rFonts w:ascii="Times New Roman" w:cs="Times New Roman" w:hint="eastAsia"/>
                <w:sz w:val="24"/>
                <w:szCs w:val="24"/>
              </w:rPr>
              <w:t>Kerjasama</w:t>
            </w:r>
            <w:proofErr w:type="spellEnd"/>
            <w:r w:rsidRPr="00DC458E">
              <w:rPr>
                <w:rFonts w:ascii="Times New Roman" w:cs="Times New Roman"/>
                <w:sz w:val="24"/>
                <w:szCs w:val="24"/>
              </w:rPr>
              <w:t>）</w:t>
            </w:r>
          </w:p>
        </w:tc>
      </w:tr>
      <w:tr w:rsidR="00DC0F80" w:rsidRPr="00DC458E" w:rsidTr="00BF6E77">
        <w:trPr>
          <w:trHeight w:val="408"/>
        </w:trPr>
        <w:tc>
          <w:tcPr>
            <w:tcW w:w="1381" w:type="dxa"/>
            <w:vMerge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  <w:gridSpan w:val="5"/>
            <w:vAlign w:val="center"/>
          </w:tcPr>
          <w:p w:rsidR="00DC0F80" w:rsidRPr="00DC458E" w:rsidRDefault="00DC0F80" w:rsidP="00B7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sz w:val="24"/>
                <w:szCs w:val="24"/>
              </w:rPr>
              <w:t xml:space="preserve">□  </w:t>
            </w:r>
            <w:proofErr w:type="spellStart"/>
            <w:r w:rsidR="00E35492">
              <w:rPr>
                <w:rFonts w:ascii="Times New Roman" w:hAnsi="Times New Roman" w:cs="Times New Roman" w:hint="eastAsia"/>
                <w:sz w:val="24"/>
                <w:szCs w:val="24"/>
              </w:rPr>
              <w:t>Perdagangan</w:t>
            </w:r>
            <w:proofErr w:type="spellEnd"/>
            <w:r w:rsidR="00E3549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Tunggal </w:t>
            </w:r>
            <w:proofErr w:type="spellStart"/>
            <w:r w:rsidR="00E35492">
              <w:rPr>
                <w:rFonts w:ascii="Times New Roman" w:hAnsi="Times New Roman" w:cs="Times New Roman" w:hint="eastAsia"/>
                <w:sz w:val="24"/>
                <w:szCs w:val="24"/>
              </w:rPr>
              <w:t>Merek</w:t>
            </w:r>
            <w:proofErr w:type="spellEnd"/>
            <w:r w:rsidR="00E3549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C458E">
              <w:rPr>
                <w:rFonts w:ascii="Times New Roman" w:hAnsi="Times New Roman" w:cs="Times New Roman"/>
                <w:sz w:val="24"/>
                <w:szCs w:val="24"/>
              </w:rPr>
              <w:t xml:space="preserve">FAW TRUCKS      □ </w:t>
            </w:r>
            <w:proofErr w:type="spellStart"/>
            <w:r w:rsidR="00B77199">
              <w:rPr>
                <w:rFonts w:ascii="Times New Roman" w:cs="Times New Roman" w:hint="eastAsia"/>
                <w:sz w:val="24"/>
                <w:szCs w:val="24"/>
              </w:rPr>
              <w:t>Banyak</w:t>
            </w:r>
            <w:proofErr w:type="spellEnd"/>
            <w:r w:rsidR="00B77199"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B77199">
              <w:rPr>
                <w:rFonts w:ascii="Times New Roman" w:cs="Times New Roman" w:hint="eastAsia"/>
                <w:sz w:val="24"/>
                <w:szCs w:val="24"/>
              </w:rPr>
              <w:t>Merek</w:t>
            </w:r>
            <w:proofErr w:type="spellEnd"/>
          </w:p>
        </w:tc>
      </w:tr>
      <w:tr w:rsidR="00DC0F80" w:rsidRPr="00DC458E" w:rsidTr="00BF6E77">
        <w:trPr>
          <w:trHeight w:val="427"/>
        </w:trPr>
        <w:tc>
          <w:tcPr>
            <w:tcW w:w="1381" w:type="dxa"/>
          </w:tcPr>
          <w:p w:rsidR="00DC0F80" w:rsidRPr="00DC458E" w:rsidRDefault="00B77199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bisnis</w:t>
            </w:r>
            <w:proofErr w:type="spellEnd"/>
          </w:p>
        </w:tc>
        <w:tc>
          <w:tcPr>
            <w:tcW w:w="7403" w:type="dxa"/>
            <w:gridSpan w:val="5"/>
            <w:vAlign w:val="center"/>
          </w:tcPr>
          <w:p w:rsidR="00DC0F80" w:rsidRPr="00DC458E" w:rsidRDefault="00DC0F80" w:rsidP="00B7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proofErr w:type="spellStart"/>
            <w:r w:rsidR="00B77199">
              <w:rPr>
                <w:rFonts w:ascii="Times New Roman" w:cs="Times New Roman" w:hint="eastAsia"/>
                <w:sz w:val="24"/>
                <w:szCs w:val="24"/>
              </w:rPr>
              <w:t>Penjualan</w:t>
            </w:r>
            <w:proofErr w:type="spellEnd"/>
            <w:r w:rsidRPr="00DC458E">
              <w:rPr>
                <w:rFonts w:ascii="Times New Roman" w:hAnsi="Times New Roman" w:cs="Times New Roman"/>
                <w:sz w:val="24"/>
                <w:szCs w:val="24"/>
              </w:rPr>
              <w:t xml:space="preserve">     □</w:t>
            </w:r>
            <w:r w:rsidR="00B77199">
              <w:rPr>
                <w:rFonts w:ascii="Times New Roman" w:cs="Times New Roman" w:hint="eastAsia"/>
                <w:sz w:val="24"/>
                <w:szCs w:val="24"/>
              </w:rPr>
              <w:t>:</w:t>
            </w:r>
            <w:proofErr w:type="spellStart"/>
            <w:r w:rsidR="00B77199">
              <w:rPr>
                <w:rFonts w:ascii="Times New Roman" w:cs="Times New Roman" w:hint="eastAsia"/>
                <w:sz w:val="24"/>
                <w:szCs w:val="24"/>
              </w:rPr>
              <w:t>auamam</w:t>
            </w:r>
            <w:proofErr w:type="spellEnd"/>
            <w:r w:rsidRPr="00DC458E">
              <w:rPr>
                <w:rFonts w:ascii="Times New Roman" w:hAnsi="Times New Roman" w:cs="Times New Roman"/>
                <w:sz w:val="24"/>
                <w:szCs w:val="24"/>
              </w:rPr>
              <w:t xml:space="preserve">    □</w:t>
            </w:r>
            <w:proofErr w:type="spellStart"/>
            <w:r w:rsidR="00B77199">
              <w:rPr>
                <w:rFonts w:ascii="Times New Roman" w:cs="Times New Roman" w:hint="eastAsia"/>
                <w:sz w:val="24"/>
                <w:szCs w:val="24"/>
              </w:rPr>
              <w:t>Suka</w:t>
            </w:r>
            <w:proofErr w:type="spellEnd"/>
            <w:r w:rsidR="00B77199"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B77199">
              <w:rPr>
                <w:rFonts w:ascii="Times New Roman" w:cs="Times New Roman" w:hint="eastAsia"/>
                <w:sz w:val="24"/>
                <w:szCs w:val="24"/>
              </w:rPr>
              <w:t>cadang</w:t>
            </w:r>
            <w:proofErr w:type="spellEnd"/>
          </w:p>
        </w:tc>
      </w:tr>
      <w:tr w:rsidR="00DC0F80" w:rsidRPr="00DC458E" w:rsidTr="00BF6E77">
        <w:trPr>
          <w:trHeight w:val="433"/>
        </w:trPr>
        <w:tc>
          <w:tcPr>
            <w:tcW w:w="1381" w:type="dxa"/>
            <w:vMerge w:val="restart"/>
          </w:tcPr>
          <w:p w:rsidR="00DC0F80" w:rsidRPr="00DC458E" w:rsidRDefault="00B77199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Pihak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bertanggungjawab</w:t>
            </w:r>
            <w:proofErr w:type="spellEnd"/>
          </w:p>
        </w:tc>
        <w:tc>
          <w:tcPr>
            <w:tcW w:w="1382" w:type="dxa"/>
            <w:vAlign w:val="center"/>
          </w:tcPr>
          <w:p w:rsidR="00DC0F80" w:rsidRPr="00DC458E" w:rsidRDefault="00B77199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>:</w:t>
            </w:r>
          </w:p>
        </w:tc>
        <w:tc>
          <w:tcPr>
            <w:tcW w:w="1384" w:type="dxa"/>
            <w:vAlign w:val="center"/>
          </w:tcPr>
          <w:p w:rsidR="00DC0F80" w:rsidRPr="00DC458E" w:rsidRDefault="00B77199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Tel</w:t>
            </w:r>
            <w:r>
              <w:rPr>
                <w:rFonts w:ascii="Times New Roman" w:cs="Times New Roman"/>
                <w:sz w:val="24"/>
                <w:szCs w:val="24"/>
              </w:rPr>
              <w:t>:</w:t>
            </w:r>
          </w:p>
        </w:tc>
        <w:tc>
          <w:tcPr>
            <w:tcW w:w="1657" w:type="dxa"/>
            <w:vAlign w:val="center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DC0F80" w:rsidRPr="00DC458E" w:rsidRDefault="00B77199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staf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80" w:rsidRPr="00DC458E" w:rsidTr="00BF6E77">
        <w:trPr>
          <w:trHeight w:val="499"/>
        </w:trPr>
        <w:tc>
          <w:tcPr>
            <w:tcW w:w="1381" w:type="dxa"/>
            <w:vMerge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C0F80" w:rsidRPr="00DC458E" w:rsidRDefault="00B77199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>:</w:t>
            </w:r>
          </w:p>
        </w:tc>
        <w:tc>
          <w:tcPr>
            <w:tcW w:w="1384" w:type="dxa"/>
            <w:vAlign w:val="center"/>
          </w:tcPr>
          <w:p w:rsidR="00DC0F80" w:rsidRPr="00DC458E" w:rsidRDefault="00B77199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Email:</w:t>
            </w:r>
          </w:p>
        </w:tc>
        <w:tc>
          <w:tcPr>
            <w:tcW w:w="1657" w:type="dxa"/>
            <w:vAlign w:val="center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80" w:rsidRPr="00DC458E" w:rsidTr="00BF6E77">
        <w:trPr>
          <w:trHeight w:val="341"/>
        </w:trPr>
        <w:tc>
          <w:tcPr>
            <w:tcW w:w="1381" w:type="dxa"/>
          </w:tcPr>
          <w:p w:rsidR="00DC0F80" w:rsidRPr="00DC458E" w:rsidRDefault="00B77199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Keluasan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Cabangan</w:t>
            </w:r>
            <w:proofErr w:type="spellEnd"/>
          </w:p>
        </w:tc>
        <w:tc>
          <w:tcPr>
            <w:tcW w:w="1382" w:type="dxa"/>
            <w:vAlign w:val="center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C0F80" w:rsidRPr="00DC458E" w:rsidRDefault="00B77199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Luas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Konstruksi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tanah</w:t>
            </w:r>
            <w:proofErr w:type="spellEnd"/>
          </w:p>
        </w:tc>
        <w:tc>
          <w:tcPr>
            <w:tcW w:w="1657" w:type="dxa"/>
            <w:vAlign w:val="center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DC0F80" w:rsidRPr="00DC458E" w:rsidRDefault="00B77199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Lebar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hint="eastAsia"/>
                <w:sz w:val="24"/>
                <w:szCs w:val="24"/>
              </w:rPr>
              <w:t>toko</w:t>
            </w:r>
            <w:proofErr w:type="spellEnd"/>
          </w:p>
        </w:tc>
        <w:tc>
          <w:tcPr>
            <w:tcW w:w="1871" w:type="dxa"/>
            <w:vAlign w:val="center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80" w:rsidRPr="00DC458E" w:rsidTr="00BF6E77">
        <w:trPr>
          <w:trHeight w:val="383"/>
        </w:trPr>
        <w:tc>
          <w:tcPr>
            <w:tcW w:w="4147" w:type="dxa"/>
            <w:gridSpan w:val="3"/>
          </w:tcPr>
          <w:p w:rsidR="00DC0F80" w:rsidRPr="00DC458E" w:rsidRDefault="00DC0F80" w:rsidP="00B7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7199"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Foto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depan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tampilan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>
              <w:rPr>
                <w:rFonts w:ascii="Times New Roman" w:cs="Times New Roman" w:hint="eastAsia"/>
                <w:sz w:val="24"/>
                <w:szCs w:val="24"/>
              </w:rPr>
              <w:t>cabangan</w:t>
            </w:r>
            <w:proofErr w:type="spellEnd"/>
          </w:p>
        </w:tc>
        <w:tc>
          <w:tcPr>
            <w:tcW w:w="4637" w:type="dxa"/>
            <w:gridSpan w:val="3"/>
          </w:tcPr>
          <w:p w:rsidR="00DC0F80" w:rsidRPr="00DC458E" w:rsidRDefault="00DC0F80" w:rsidP="00B7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Foto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45 </w:t>
            </w:r>
            <w:r w:rsidR="00B77199" w:rsidRPr="00B77199">
              <w:rPr>
                <w:rFonts w:ascii="Times New Roman" w:cs="Times New Roman"/>
                <w:sz w:val="24"/>
                <w:szCs w:val="24"/>
              </w:rPr>
              <w:t>°</w:t>
            </w:r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di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sisi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kanan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tampilan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>
              <w:rPr>
                <w:rFonts w:ascii="Times New Roman" w:cs="Times New Roman" w:hint="eastAsia"/>
                <w:sz w:val="24"/>
                <w:szCs w:val="24"/>
              </w:rPr>
              <w:t>cabangan</w:t>
            </w:r>
            <w:proofErr w:type="spellEnd"/>
          </w:p>
        </w:tc>
      </w:tr>
      <w:tr w:rsidR="00DC0F80" w:rsidRPr="00DC458E" w:rsidTr="00BF6E77">
        <w:trPr>
          <w:trHeight w:val="2305"/>
        </w:trPr>
        <w:tc>
          <w:tcPr>
            <w:tcW w:w="4147" w:type="dxa"/>
            <w:gridSpan w:val="3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17145</wp:posOffset>
                  </wp:positionV>
                  <wp:extent cx="2367280" cy="1196340"/>
                  <wp:effectExtent l="0" t="0" r="0" b="381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8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7" w:type="dxa"/>
            <w:gridSpan w:val="3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55245</wp:posOffset>
                  </wp:positionV>
                  <wp:extent cx="2533015" cy="1120140"/>
                  <wp:effectExtent l="0" t="0" r="635" b="381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015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0F80" w:rsidRPr="00DC458E" w:rsidTr="00BF6E77">
        <w:trPr>
          <w:trHeight w:val="431"/>
        </w:trPr>
        <w:tc>
          <w:tcPr>
            <w:tcW w:w="4147" w:type="dxa"/>
            <w:gridSpan w:val="3"/>
          </w:tcPr>
          <w:p w:rsidR="00DC0F80" w:rsidRPr="00DC458E" w:rsidRDefault="00DC0F80" w:rsidP="00B7719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Foto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45 </w:t>
            </w:r>
            <w:r w:rsidR="00B77199" w:rsidRPr="00B77199">
              <w:rPr>
                <w:rFonts w:ascii="Times New Roman" w:cs="Times New Roman"/>
                <w:sz w:val="24"/>
                <w:szCs w:val="24"/>
              </w:rPr>
              <w:t>°</w:t>
            </w:r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di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sisi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k</w:t>
            </w:r>
            <w:r w:rsidR="00B77199">
              <w:rPr>
                <w:rFonts w:ascii="Times New Roman" w:cs="Times New Roman" w:hint="eastAsia"/>
                <w:sz w:val="24"/>
                <w:szCs w:val="24"/>
              </w:rPr>
              <w:t>iri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tampilan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>
              <w:rPr>
                <w:rFonts w:ascii="Times New Roman" w:cs="Times New Roman" w:hint="eastAsia"/>
                <w:sz w:val="24"/>
                <w:szCs w:val="24"/>
              </w:rPr>
              <w:t>cabangan</w:t>
            </w:r>
            <w:proofErr w:type="spellEnd"/>
          </w:p>
        </w:tc>
        <w:tc>
          <w:tcPr>
            <w:tcW w:w="4637" w:type="dxa"/>
            <w:gridSpan w:val="3"/>
          </w:tcPr>
          <w:p w:rsidR="00DC0F80" w:rsidRPr="00DC458E" w:rsidRDefault="00DC0F80" w:rsidP="00B771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Foto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interior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situs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B77199">
              <w:rPr>
                <w:rFonts w:ascii="Times New Roman" w:cs="Times New Roman" w:hint="eastAsia"/>
                <w:sz w:val="24"/>
                <w:szCs w:val="24"/>
              </w:rPr>
              <w:t>cabangan</w:t>
            </w:r>
            <w:r w:rsidR="00B77199" w:rsidRPr="00B77199">
              <w:rPr>
                <w:rFonts w:ascii="Times New Roman" w:cs="Times New Roman"/>
                <w:sz w:val="24"/>
                <w:szCs w:val="24"/>
              </w:rPr>
              <w:t>-1</w:t>
            </w:r>
          </w:p>
        </w:tc>
      </w:tr>
      <w:tr w:rsidR="00DC0F80" w:rsidRPr="00DC458E" w:rsidTr="00BF6E77">
        <w:trPr>
          <w:trHeight w:val="2241"/>
        </w:trPr>
        <w:tc>
          <w:tcPr>
            <w:tcW w:w="4147" w:type="dxa"/>
            <w:gridSpan w:val="3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17780</wp:posOffset>
                  </wp:positionV>
                  <wp:extent cx="2453640" cy="1189990"/>
                  <wp:effectExtent l="0" t="0" r="381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108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189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7" w:type="dxa"/>
            <w:gridSpan w:val="3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99060</wp:posOffset>
                  </wp:positionV>
                  <wp:extent cx="2245360" cy="972185"/>
                  <wp:effectExtent l="0" t="0" r="254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627" cy="971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0F80" w:rsidRPr="00DC458E" w:rsidTr="00BF6E77">
        <w:trPr>
          <w:trHeight w:val="469"/>
        </w:trPr>
        <w:tc>
          <w:tcPr>
            <w:tcW w:w="4147" w:type="dxa"/>
            <w:gridSpan w:val="3"/>
          </w:tcPr>
          <w:p w:rsidR="00DC0F80" w:rsidRPr="00DC458E" w:rsidRDefault="00DC0F80" w:rsidP="00B7719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77199"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Foto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interior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situs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B77199">
              <w:rPr>
                <w:rFonts w:ascii="Times New Roman" w:cs="Times New Roman" w:hint="eastAsia"/>
                <w:sz w:val="24"/>
                <w:szCs w:val="24"/>
              </w:rPr>
              <w:t>cabangan</w:t>
            </w:r>
            <w:r w:rsidR="00B77199" w:rsidRPr="00B77199">
              <w:rPr>
                <w:rFonts w:ascii="Times New Roman" w:cs="Times New Roman"/>
                <w:sz w:val="24"/>
                <w:szCs w:val="24"/>
              </w:rPr>
              <w:t>-2</w:t>
            </w:r>
          </w:p>
        </w:tc>
        <w:tc>
          <w:tcPr>
            <w:tcW w:w="4637" w:type="dxa"/>
            <w:gridSpan w:val="3"/>
          </w:tcPr>
          <w:p w:rsidR="00DC0F80" w:rsidRPr="00DC458E" w:rsidRDefault="00DC0F80" w:rsidP="00B77199">
            <w:pPr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Foto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interior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situs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B77199">
              <w:rPr>
                <w:rFonts w:ascii="Times New Roman" w:cs="Times New Roman" w:hint="eastAsia"/>
                <w:sz w:val="24"/>
                <w:szCs w:val="24"/>
              </w:rPr>
              <w:t>cabangan</w:t>
            </w:r>
            <w:r w:rsidR="00B77199" w:rsidRPr="00B77199">
              <w:rPr>
                <w:rFonts w:ascii="Times New Roman" w:cs="Times New Roman"/>
                <w:sz w:val="24"/>
                <w:szCs w:val="24"/>
              </w:rPr>
              <w:t>-</w:t>
            </w:r>
            <w:r w:rsidR="00B77199">
              <w:rPr>
                <w:rFonts w:ascii="Times New Roman" w:cs="Times New Roman" w:hint="eastAsia"/>
                <w:sz w:val="24"/>
                <w:szCs w:val="24"/>
              </w:rPr>
              <w:t>3</w:t>
            </w:r>
          </w:p>
        </w:tc>
      </w:tr>
      <w:tr w:rsidR="00DC0F80" w:rsidRPr="00DC458E" w:rsidTr="00BF6E77">
        <w:trPr>
          <w:trHeight w:val="2401"/>
        </w:trPr>
        <w:tc>
          <w:tcPr>
            <w:tcW w:w="4147" w:type="dxa"/>
            <w:gridSpan w:val="3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287020</wp:posOffset>
                  </wp:positionV>
                  <wp:extent cx="2018665" cy="940435"/>
                  <wp:effectExtent l="0" t="0" r="635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933" cy="94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7" w:type="dxa"/>
            <w:gridSpan w:val="3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218440</wp:posOffset>
                  </wp:positionV>
                  <wp:extent cx="2240280" cy="1035050"/>
                  <wp:effectExtent l="0" t="0" r="8255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001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0F80" w:rsidRPr="00DC458E" w:rsidTr="00BF6E77">
        <w:trPr>
          <w:trHeight w:val="548"/>
        </w:trPr>
        <w:tc>
          <w:tcPr>
            <w:tcW w:w="4147" w:type="dxa"/>
            <w:gridSpan w:val="3"/>
          </w:tcPr>
          <w:p w:rsidR="00DC0F80" w:rsidRPr="00DC458E" w:rsidRDefault="00DC0F80" w:rsidP="00B7719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Foto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interior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situs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B77199">
              <w:rPr>
                <w:rFonts w:ascii="Times New Roman" w:cs="Times New Roman" w:hint="eastAsia"/>
                <w:sz w:val="24"/>
                <w:szCs w:val="24"/>
              </w:rPr>
              <w:t>cabangan</w:t>
            </w:r>
            <w:r w:rsidR="00B77199" w:rsidRPr="00B77199">
              <w:rPr>
                <w:rFonts w:ascii="Times New Roman" w:cs="Times New Roman"/>
                <w:sz w:val="24"/>
                <w:szCs w:val="24"/>
              </w:rPr>
              <w:t>-</w:t>
            </w:r>
            <w:r w:rsidR="00B77199">
              <w:rPr>
                <w:rFonts w:asci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637" w:type="dxa"/>
            <w:gridSpan w:val="3"/>
          </w:tcPr>
          <w:p w:rsidR="00DC0F80" w:rsidRPr="00DC458E" w:rsidRDefault="00DC0F80" w:rsidP="00B7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B77199"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Peta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tata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letak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area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fungsi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B77199">
              <w:rPr>
                <w:rFonts w:ascii="Times New Roman" w:cs="Times New Roman" w:hint="eastAsia"/>
                <w:sz w:val="24"/>
                <w:szCs w:val="24"/>
              </w:rPr>
              <w:t>toko</w:t>
            </w:r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digambar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199" w:rsidRPr="00B77199">
              <w:rPr>
                <w:rFonts w:ascii="Times New Roman" w:cs="Times New Roman"/>
                <w:sz w:val="24"/>
                <w:szCs w:val="24"/>
              </w:rPr>
              <w:t>tangan</w:t>
            </w:r>
            <w:proofErr w:type="spellEnd"/>
            <w:r w:rsidR="00B77199" w:rsidRPr="00B77199"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</w:tr>
      <w:tr w:rsidR="00DC0F80" w:rsidRPr="00DC458E" w:rsidTr="00BF6E77">
        <w:trPr>
          <w:trHeight w:val="2383"/>
        </w:trPr>
        <w:tc>
          <w:tcPr>
            <w:tcW w:w="4147" w:type="dxa"/>
            <w:gridSpan w:val="3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137795</wp:posOffset>
                  </wp:positionV>
                  <wp:extent cx="2131060" cy="1112520"/>
                  <wp:effectExtent l="0" t="0" r="3175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7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50" cy="111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7" w:type="dxa"/>
            <w:gridSpan w:val="3"/>
          </w:tcPr>
          <w:p w:rsidR="00DC0F80" w:rsidRPr="00DC458E" w:rsidRDefault="00DC0F80" w:rsidP="00B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-41910</wp:posOffset>
                  </wp:positionV>
                  <wp:extent cx="1345565" cy="1509395"/>
                  <wp:effectExtent l="0" t="5715" r="1270" b="127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45762" cy="1509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28C8" w:rsidRPr="00DC458E" w:rsidRDefault="009628C8" w:rsidP="00837F2D">
      <w:pPr>
        <w:rPr>
          <w:rFonts w:ascii="Times New Roman" w:hAnsi="Times New Roman" w:cs="Times New Roman"/>
          <w:sz w:val="24"/>
          <w:szCs w:val="24"/>
        </w:rPr>
      </w:pPr>
    </w:p>
    <w:sectPr w:rsidR="009628C8" w:rsidRPr="00DC458E" w:rsidSect="00837F2D">
      <w:pgSz w:w="11906" w:h="16838"/>
      <w:pgMar w:top="993" w:right="141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49" w:rsidRDefault="00E52049" w:rsidP="00F579D6">
      <w:r>
        <w:separator/>
      </w:r>
    </w:p>
  </w:endnote>
  <w:endnote w:type="continuationSeparator" w:id="0">
    <w:p w:rsidR="00E52049" w:rsidRDefault="00E52049" w:rsidP="00F5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49" w:rsidRDefault="00E52049" w:rsidP="00F579D6">
      <w:r>
        <w:separator/>
      </w:r>
    </w:p>
  </w:footnote>
  <w:footnote w:type="continuationSeparator" w:id="0">
    <w:p w:rsidR="00E52049" w:rsidRDefault="00E52049" w:rsidP="00F57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2533A"/>
    <w:multiLevelType w:val="hybridMultilevel"/>
    <w:tmpl w:val="2124BBAA"/>
    <w:lvl w:ilvl="0" w:tplc="C7E4EE72">
      <w:start w:val="1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C75B48"/>
    <w:multiLevelType w:val="hybridMultilevel"/>
    <w:tmpl w:val="2CD2E35E"/>
    <w:lvl w:ilvl="0" w:tplc="2DEAE5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2F3"/>
    <w:rsid w:val="000344CA"/>
    <w:rsid w:val="00052F5A"/>
    <w:rsid w:val="000758DA"/>
    <w:rsid w:val="000B700F"/>
    <w:rsid w:val="000D7609"/>
    <w:rsid w:val="000E4AB2"/>
    <w:rsid w:val="001377AA"/>
    <w:rsid w:val="00192137"/>
    <w:rsid w:val="001C14E9"/>
    <w:rsid w:val="001C535E"/>
    <w:rsid w:val="001D3DBF"/>
    <w:rsid w:val="002825CE"/>
    <w:rsid w:val="00295AE3"/>
    <w:rsid w:val="002F576F"/>
    <w:rsid w:val="00313B54"/>
    <w:rsid w:val="0038762D"/>
    <w:rsid w:val="00450BDB"/>
    <w:rsid w:val="004E02ED"/>
    <w:rsid w:val="00502E4D"/>
    <w:rsid w:val="0056641E"/>
    <w:rsid w:val="005820F1"/>
    <w:rsid w:val="00592D12"/>
    <w:rsid w:val="005A55B1"/>
    <w:rsid w:val="005C3A21"/>
    <w:rsid w:val="005F1320"/>
    <w:rsid w:val="007247AA"/>
    <w:rsid w:val="00761797"/>
    <w:rsid w:val="0077577F"/>
    <w:rsid w:val="00804C6C"/>
    <w:rsid w:val="00823433"/>
    <w:rsid w:val="00837F2D"/>
    <w:rsid w:val="0086015F"/>
    <w:rsid w:val="008B4242"/>
    <w:rsid w:val="009379AE"/>
    <w:rsid w:val="009628C8"/>
    <w:rsid w:val="00AB14AA"/>
    <w:rsid w:val="00B31EF8"/>
    <w:rsid w:val="00B72F72"/>
    <w:rsid w:val="00B77199"/>
    <w:rsid w:val="00B963E9"/>
    <w:rsid w:val="00BC07F5"/>
    <w:rsid w:val="00C6039D"/>
    <w:rsid w:val="00C84560"/>
    <w:rsid w:val="00CE4325"/>
    <w:rsid w:val="00D005C6"/>
    <w:rsid w:val="00D21B8A"/>
    <w:rsid w:val="00D242F3"/>
    <w:rsid w:val="00D40B4E"/>
    <w:rsid w:val="00D662DF"/>
    <w:rsid w:val="00D734E5"/>
    <w:rsid w:val="00DC0F80"/>
    <w:rsid w:val="00DC458E"/>
    <w:rsid w:val="00E35492"/>
    <w:rsid w:val="00E52049"/>
    <w:rsid w:val="00E67C0E"/>
    <w:rsid w:val="00EB2E32"/>
    <w:rsid w:val="00EF279E"/>
    <w:rsid w:val="00F536B3"/>
    <w:rsid w:val="00F579B4"/>
    <w:rsid w:val="00F579D6"/>
    <w:rsid w:val="00F614B7"/>
    <w:rsid w:val="00F80B57"/>
    <w:rsid w:val="00FC6935"/>
    <w:rsid w:val="7AD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0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0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860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8601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015F"/>
    <w:rPr>
      <w:sz w:val="18"/>
      <w:szCs w:val="18"/>
    </w:rPr>
  </w:style>
  <w:style w:type="paragraph" w:styleId="a6">
    <w:name w:val="List Paragraph"/>
    <w:basedOn w:val="a"/>
    <w:uiPriority w:val="99"/>
    <w:rsid w:val="00F579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589</Words>
  <Characters>3359</Characters>
  <Application>Microsoft Office Word</Application>
  <DocSecurity>0</DocSecurity>
  <Lines>27</Lines>
  <Paragraphs>7</Paragraphs>
  <ScaleCrop>false</ScaleCrop>
  <Company>Organization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jffaw</dc:creator>
  <cp:lastModifiedBy>Aisyah</cp:lastModifiedBy>
  <cp:revision>3</cp:revision>
  <dcterms:created xsi:type="dcterms:W3CDTF">2021-04-24T03:22:00Z</dcterms:created>
  <dcterms:modified xsi:type="dcterms:W3CDTF">2021-04-24T03:50:00Z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